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313F" w:rsidRDefault="00AE1D61">
      <w:pPr>
        <w:rPr>
          <w:noProof/>
          <w:lang w:eastAsia="nl-BE"/>
        </w:rPr>
      </w:pPr>
      <w:r>
        <w:rPr>
          <w:noProof/>
          <w:lang w:val="fr-BE" w:eastAsia="fr-BE"/>
        </w:rPr>
        <w:drawing>
          <wp:inline distT="0" distB="0" distL="0" distR="0">
            <wp:extent cx="1352550" cy="1392390"/>
            <wp:effectExtent l="1905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355000" cy="1394912"/>
                    </a:xfrm>
                    <a:prstGeom prst="rect">
                      <a:avLst/>
                    </a:prstGeom>
                    <a:noFill/>
                    <a:ln w="9525">
                      <a:noFill/>
                      <a:miter lim="800000"/>
                      <a:headEnd/>
                      <a:tailEnd/>
                    </a:ln>
                  </pic:spPr>
                </pic:pic>
              </a:graphicData>
            </a:graphic>
          </wp:inline>
        </w:drawing>
      </w:r>
    </w:p>
    <w:p w:rsidR="00421A39" w:rsidRPr="00421A39" w:rsidRDefault="001C313F">
      <w:pPr>
        <w:rPr>
          <w:i/>
          <w:color w:val="FF0000"/>
          <w:sz w:val="56"/>
          <w:szCs w:val="56"/>
        </w:rPr>
      </w:pPr>
      <w:r>
        <w:rPr>
          <w:noProof/>
          <w:lang w:eastAsia="nl-BE"/>
        </w:rPr>
        <w:t xml:space="preserve">     </w:t>
      </w:r>
      <w:r w:rsidR="00421A39">
        <w:rPr>
          <w:noProof/>
          <w:lang w:eastAsia="nl-BE"/>
        </w:rPr>
        <w:t xml:space="preserve">         </w:t>
      </w:r>
      <w:r w:rsidR="00211385" w:rsidRPr="00421A39">
        <w:rPr>
          <w:i/>
          <w:color w:val="FF0000"/>
          <w:sz w:val="56"/>
          <w:szCs w:val="56"/>
        </w:rPr>
        <w:t xml:space="preserve">Door Vriendschap Sterk Zelzate </w:t>
      </w:r>
    </w:p>
    <w:p w:rsidR="00211385" w:rsidRPr="00421A39" w:rsidRDefault="00421A39">
      <w:pPr>
        <w:rPr>
          <w:sz w:val="56"/>
          <w:szCs w:val="56"/>
        </w:rPr>
      </w:pPr>
      <w:r>
        <w:rPr>
          <w:sz w:val="56"/>
          <w:szCs w:val="56"/>
        </w:rPr>
        <w:t xml:space="preserve">   </w:t>
      </w:r>
      <w:r w:rsidR="00E84468">
        <w:rPr>
          <w:sz w:val="36"/>
          <w:szCs w:val="36"/>
        </w:rPr>
        <w:t>Uitnodiging voor de Dubbele FITA</w:t>
      </w:r>
      <w:r w:rsidR="00211385">
        <w:rPr>
          <w:sz w:val="36"/>
          <w:szCs w:val="36"/>
        </w:rPr>
        <w:t xml:space="preserve"> op 08-09 juni 2013</w:t>
      </w:r>
    </w:p>
    <w:p w:rsidR="00E84468" w:rsidRDefault="00E84468">
      <w:pPr>
        <w:rPr>
          <w:sz w:val="36"/>
          <w:szCs w:val="36"/>
        </w:rPr>
      </w:pPr>
      <w:r>
        <w:rPr>
          <w:sz w:val="36"/>
          <w:szCs w:val="36"/>
        </w:rPr>
        <w:t xml:space="preserve">A – status </w:t>
      </w:r>
      <w:r w:rsidRPr="003E3317">
        <w:rPr>
          <w:sz w:val="28"/>
          <w:szCs w:val="28"/>
        </w:rPr>
        <w:t>wordt geschoten volgens de reglementen van FITA</w:t>
      </w:r>
      <w:r w:rsidR="003E3317">
        <w:rPr>
          <w:sz w:val="28"/>
          <w:szCs w:val="28"/>
        </w:rPr>
        <w:t xml:space="preserve"> en HBL</w:t>
      </w:r>
    </w:p>
    <w:p w:rsidR="00E84468" w:rsidRPr="00395A77" w:rsidRDefault="000E18C5">
      <w:pPr>
        <w:rPr>
          <w:b/>
          <w:color w:val="FF0000"/>
          <w:sz w:val="28"/>
          <w:szCs w:val="28"/>
        </w:rPr>
      </w:pPr>
      <w:r w:rsidRPr="00395A77">
        <w:rPr>
          <w:b/>
          <w:color w:val="FF0000"/>
          <w:sz w:val="28"/>
          <w:szCs w:val="28"/>
        </w:rPr>
        <w:t xml:space="preserve">Open deurdag en initiatiewedstrijd </w:t>
      </w:r>
      <w:r w:rsidR="00395A77" w:rsidRPr="00395A77">
        <w:rPr>
          <w:b/>
          <w:color w:val="FF0000"/>
          <w:sz w:val="28"/>
          <w:szCs w:val="28"/>
        </w:rPr>
        <w:t>H</w:t>
      </w:r>
      <w:r w:rsidRPr="00395A77">
        <w:rPr>
          <w:b/>
          <w:color w:val="FF0000"/>
          <w:sz w:val="28"/>
          <w:szCs w:val="28"/>
        </w:rPr>
        <w:t>andboogsport Van Dorst Assenede</w:t>
      </w:r>
    </w:p>
    <w:p w:rsidR="00E84468" w:rsidRPr="00AE1D61" w:rsidRDefault="008E04A4">
      <w:pPr>
        <w:rPr>
          <w:sz w:val="24"/>
          <w:szCs w:val="24"/>
        </w:rPr>
      </w:pPr>
      <w:r w:rsidRPr="008E04A4">
        <w:rPr>
          <w:b/>
          <w:i/>
          <w:sz w:val="24"/>
          <w:szCs w:val="24"/>
          <w:u w:val="single"/>
        </w:rPr>
        <w:t>Op veld 1</w:t>
      </w:r>
      <w:r>
        <w:rPr>
          <w:sz w:val="24"/>
          <w:szCs w:val="24"/>
        </w:rPr>
        <w:t xml:space="preserve"> </w:t>
      </w:r>
      <w:r w:rsidR="000E18C5">
        <w:rPr>
          <w:sz w:val="24"/>
          <w:szCs w:val="24"/>
        </w:rPr>
        <w:t xml:space="preserve">(Grensboys) </w:t>
      </w:r>
      <w:r>
        <w:rPr>
          <w:sz w:val="24"/>
          <w:szCs w:val="24"/>
        </w:rPr>
        <w:t>zullen er het gepast aantal doelen staan voor de selectieschutters en de mensen die een ster trachten te schieten, er wordt geschoten op de gebruikelijke FITA afstanden. Bij inschrijving duidelijk vermelden dat het een A status inschrijving is. Er wordt geschoten met 6 pijlen op de lange afstanden, 3 pijlen op de kor</w:t>
      </w:r>
      <w:r w:rsidR="003E3317">
        <w:rPr>
          <w:sz w:val="24"/>
          <w:szCs w:val="24"/>
        </w:rPr>
        <w:t>te afstanden</w:t>
      </w:r>
      <w:r w:rsidR="00395A77">
        <w:rPr>
          <w:sz w:val="24"/>
          <w:szCs w:val="24"/>
        </w:rPr>
        <w:t xml:space="preserve"> min 1 blazoen max 2 blazoenen</w:t>
      </w:r>
      <w:r w:rsidR="003E3317">
        <w:rPr>
          <w:sz w:val="24"/>
          <w:szCs w:val="24"/>
        </w:rPr>
        <w:t xml:space="preserve">. </w:t>
      </w:r>
      <w:r>
        <w:rPr>
          <w:sz w:val="24"/>
          <w:szCs w:val="24"/>
        </w:rPr>
        <w:t>De prijzentafel zal apart gehouden worden en zal oplopend zijn naargelang de inschrijvingen.</w:t>
      </w:r>
      <w:r w:rsidR="000E18C5">
        <w:rPr>
          <w:sz w:val="24"/>
          <w:szCs w:val="24"/>
        </w:rPr>
        <w:t xml:space="preserve"> Witte of clubkledij zal </w:t>
      </w:r>
      <w:r w:rsidR="000E18C5" w:rsidRPr="00395A77">
        <w:rPr>
          <w:b/>
          <w:sz w:val="24"/>
          <w:szCs w:val="24"/>
        </w:rPr>
        <w:t>strikt</w:t>
      </w:r>
      <w:r w:rsidR="000E18C5">
        <w:rPr>
          <w:sz w:val="24"/>
          <w:szCs w:val="24"/>
        </w:rPr>
        <w:t xml:space="preserve"> nageleefd</w:t>
      </w:r>
      <w:r w:rsidR="00395A77">
        <w:rPr>
          <w:sz w:val="24"/>
          <w:szCs w:val="24"/>
        </w:rPr>
        <w:t xml:space="preserve"> worden, de internationale World Archery reglementen zullen strikt nageleefd worden.</w:t>
      </w:r>
    </w:p>
    <w:p w:rsidR="001C313F" w:rsidRPr="00AE1D61" w:rsidRDefault="001C313F">
      <w:pPr>
        <w:rPr>
          <w:sz w:val="24"/>
          <w:szCs w:val="24"/>
        </w:rPr>
      </w:pPr>
      <w:r w:rsidRPr="00AE1D61">
        <w:rPr>
          <w:sz w:val="24"/>
          <w:szCs w:val="24"/>
        </w:rPr>
        <w:t>Onze jaarlijkse SUPER BBQ gaat door op zaterdagavond, 4st vlees met bijbehorende pasta, aardappeltjes, groenten en sauzen. Inschrijving verplicht betaling bij inschrijving prijs 12€.</w:t>
      </w:r>
    </w:p>
    <w:p w:rsidR="00395A77" w:rsidRPr="00395A77" w:rsidRDefault="001C313F">
      <w:pPr>
        <w:rPr>
          <w:sz w:val="24"/>
          <w:szCs w:val="24"/>
        </w:rPr>
      </w:pPr>
      <w:r w:rsidRPr="00AE1D61">
        <w:rPr>
          <w:sz w:val="24"/>
          <w:szCs w:val="24"/>
        </w:rPr>
        <w:t>Doorlopend hamburgers en worsten te verkrijgen, kampeer mogelijkheid met douche en toiletten</w:t>
      </w:r>
      <w:r w:rsidR="00EC1092">
        <w:rPr>
          <w:sz w:val="28"/>
          <w:szCs w:val="28"/>
        </w:rPr>
        <w:t xml:space="preserve">. </w:t>
      </w:r>
      <w:r w:rsidR="00EC1092" w:rsidRPr="00EC1092">
        <w:rPr>
          <w:sz w:val="24"/>
          <w:szCs w:val="24"/>
        </w:rPr>
        <w:t>Vermelden bij inschrijving</w:t>
      </w:r>
      <w:r w:rsidR="00EC1092">
        <w:rPr>
          <w:sz w:val="24"/>
          <w:szCs w:val="24"/>
        </w:rPr>
        <w:t xml:space="preserve"> of er met de caravan of tent gebruik gemaakt wordt, er zal een kleine bijdrage (8€) gevraagd worden voor verplicht gebruik van vuilniszakken van de gemeente Zelzat</w:t>
      </w:r>
      <w:r w:rsidR="00395A77">
        <w:rPr>
          <w:sz w:val="24"/>
          <w:szCs w:val="24"/>
        </w:rPr>
        <w:t>e</w:t>
      </w:r>
    </w:p>
    <w:p w:rsidR="001C313F" w:rsidRDefault="00AE1D61">
      <w:pPr>
        <w:rPr>
          <w:sz w:val="24"/>
          <w:szCs w:val="24"/>
        </w:rPr>
      </w:pPr>
      <w:r w:rsidRPr="00AE1D61">
        <w:rPr>
          <w:sz w:val="24"/>
          <w:szCs w:val="24"/>
        </w:rPr>
        <w:t>Inschrijvin</w:t>
      </w:r>
      <w:r w:rsidR="00395A77">
        <w:rPr>
          <w:sz w:val="24"/>
          <w:szCs w:val="24"/>
        </w:rPr>
        <w:t>gen met vermelding BBQ en caravan of tent</w:t>
      </w:r>
      <w:r w:rsidRPr="00AE1D61">
        <w:rPr>
          <w:sz w:val="24"/>
          <w:szCs w:val="24"/>
        </w:rPr>
        <w:t xml:space="preserve"> via </w:t>
      </w:r>
      <w:hyperlink r:id="rId7" w:history="1">
        <w:r w:rsidRPr="00AE1D61">
          <w:rPr>
            <w:rStyle w:val="Lienhypertexte"/>
            <w:sz w:val="24"/>
            <w:szCs w:val="24"/>
          </w:rPr>
          <w:t>www.dvszelzate.be</w:t>
        </w:r>
      </w:hyperlink>
      <w:r w:rsidRPr="00AE1D61">
        <w:rPr>
          <w:sz w:val="24"/>
          <w:szCs w:val="24"/>
        </w:rPr>
        <w:t xml:space="preserve"> of via </w:t>
      </w:r>
      <w:hyperlink r:id="rId8" w:history="1">
        <w:r w:rsidRPr="00AE1D61">
          <w:rPr>
            <w:rStyle w:val="Lienhypertexte"/>
            <w:sz w:val="24"/>
            <w:szCs w:val="24"/>
          </w:rPr>
          <w:t>marc.dvs@telenet.be</w:t>
        </w:r>
      </w:hyperlink>
      <w:r w:rsidRPr="00AE1D61">
        <w:rPr>
          <w:sz w:val="24"/>
          <w:szCs w:val="24"/>
        </w:rPr>
        <w:t xml:space="preserve"> inschrijving geldig na betaling inschrijvingsgeld op rekeningnummer van DVS Zelzate 363-0</w:t>
      </w:r>
      <w:r w:rsidR="00395A77">
        <w:rPr>
          <w:sz w:val="24"/>
          <w:szCs w:val="24"/>
        </w:rPr>
        <w:t>694554-74 met vermelding van lidnummer en categorie</w:t>
      </w:r>
      <w:r w:rsidRPr="00AE1D61">
        <w:rPr>
          <w:sz w:val="24"/>
          <w:szCs w:val="24"/>
        </w:rPr>
        <w:t>.</w:t>
      </w:r>
      <w:r>
        <w:rPr>
          <w:sz w:val="24"/>
          <w:szCs w:val="24"/>
        </w:rPr>
        <w:t xml:space="preserve"> Iedereen van harte welkom.</w:t>
      </w:r>
    </w:p>
    <w:p w:rsidR="00A56443" w:rsidRDefault="00A56443">
      <w:pPr>
        <w:rPr>
          <w:sz w:val="24"/>
          <w:szCs w:val="24"/>
        </w:rPr>
      </w:pPr>
    </w:p>
    <w:p w:rsidR="00A56443" w:rsidRDefault="00A56443">
      <w:pPr>
        <w:rPr>
          <w:sz w:val="24"/>
          <w:szCs w:val="24"/>
        </w:rPr>
      </w:pPr>
    </w:p>
    <w:p w:rsidR="00A56443" w:rsidRPr="00AE1D61" w:rsidRDefault="00A56443">
      <w:pPr>
        <w:rPr>
          <w:sz w:val="24"/>
          <w:szCs w:val="24"/>
        </w:rPr>
      </w:pPr>
    </w:p>
    <w:p w:rsidR="00A56443" w:rsidRDefault="00A56443">
      <w:pPr>
        <w:rPr>
          <w:rStyle w:val="hps"/>
          <w:rFonts w:ascii="Arial" w:hAnsi="Arial" w:cs="Arial"/>
          <w:color w:val="333333"/>
        </w:rPr>
      </w:pPr>
    </w:p>
    <w:p w:rsidR="00A56443" w:rsidRDefault="00A56443">
      <w:pPr>
        <w:rPr>
          <w:i/>
          <w:color w:val="FF0000"/>
          <w:sz w:val="56"/>
          <w:szCs w:val="56"/>
        </w:rPr>
      </w:pPr>
      <w:r>
        <w:rPr>
          <w:rFonts w:ascii="Arial" w:hAnsi="Arial" w:cs="Arial"/>
          <w:noProof/>
          <w:color w:val="333333"/>
          <w:lang w:val="fr-BE" w:eastAsia="fr-BE"/>
        </w:rPr>
        <w:drawing>
          <wp:inline distT="0" distB="0" distL="0" distR="0">
            <wp:extent cx="1353185" cy="139001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53185" cy="1390015"/>
                    </a:xfrm>
                    <a:prstGeom prst="rect">
                      <a:avLst/>
                    </a:prstGeom>
                    <a:noFill/>
                  </pic:spPr>
                </pic:pic>
              </a:graphicData>
            </a:graphic>
          </wp:inline>
        </w:drawing>
      </w:r>
      <w:r w:rsidRPr="00A56443">
        <w:rPr>
          <w:i/>
          <w:color w:val="FF0000"/>
          <w:sz w:val="56"/>
          <w:szCs w:val="56"/>
        </w:rPr>
        <w:t xml:space="preserve"> </w:t>
      </w:r>
    </w:p>
    <w:p w:rsidR="00A56443" w:rsidRDefault="00A56443">
      <w:pPr>
        <w:rPr>
          <w:rStyle w:val="hps"/>
          <w:rFonts w:ascii="Arial" w:hAnsi="Arial" w:cs="Arial"/>
          <w:color w:val="333333"/>
        </w:rPr>
      </w:pPr>
      <w:r w:rsidRPr="00A56443">
        <w:rPr>
          <w:i/>
          <w:color w:val="FF0000"/>
          <w:sz w:val="56"/>
          <w:szCs w:val="56"/>
        </w:rPr>
        <w:t>Door Vriendschap Sterk Zelzate</w:t>
      </w:r>
    </w:p>
    <w:p w:rsidR="00A56443" w:rsidRDefault="00A56443">
      <w:pPr>
        <w:rPr>
          <w:rStyle w:val="hps"/>
          <w:rFonts w:ascii="Arial" w:hAnsi="Arial" w:cs="Arial"/>
          <w:color w:val="333333"/>
        </w:rPr>
      </w:pPr>
      <w:r w:rsidRPr="00A56443">
        <w:rPr>
          <w:rStyle w:val="hps"/>
          <w:rFonts w:cs="Arial"/>
          <w:color w:val="333333"/>
          <w:sz w:val="36"/>
          <w:szCs w:val="36"/>
        </w:rPr>
        <w:t>Invitation à la</w:t>
      </w:r>
      <w:r w:rsidRPr="00A56443">
        <w:rPr>
          <w:rFonts w:cs="Arial"/>
          <w:color w:val="333333"/>
          <w:sz w:val="36"/>
          <w:szCs w:val="36"/>
        </w:rPr>
        <w:t xml:space="preserve"> </w:t>
      </w:r>
      <w:r w:rsidRPr="00A56443">
        <w:rPr>
          <w:rStyle w:val="hps"/>
          <w:rFonts w:cs="Arial"/>
          <w:color w:val="333333"/>
          <w:sz w:val="36"/>
          <w:szCs w:val="36"/>
        </w:rPr>
        <w:t>double</w:t>
      </w:r>
      <w:r w:rsidRPr="00A56443">
        <w:rPr>
          <w:rFonts w:cs="Arial"/>
          <w:color w:val="333333"/>
          <w:sz w:val="36"/>
          <w:szCs w:val="36"/>
        </w:rPr>
        <w:t xml:space="preserve"> </w:t>
      </w:r>
      <w:r w:rsidRPr="00A56443">
        <w:rPr>
          <w:rStyle w:val="hps"/>
          <w:rFonts w:cs="Arial"/>
          <w:color w:val="333333"/>
          <w:sz w:val="36"/>
          <w:szCs w:val="36"/>
        </w:rPr>
        <w:t>FITA</w:t>
      </w:r>
      <w:r w:rsidRPr="00A56443">
        <w:rPr>
          <w:rFonts w:cs="Arial"/>
          <w:color w:val="333333"/>
          <w:sz w:val="36"/>
          <w:szCs w:val="36"/>
        </w:rPr>
        <w:t xml:space="preserve"> </w:t>
      </w:r>
      <w:r>
        <w:rPr>
          <w:rStyle w:val="hps"/>
          <w:rFonts w:cs="Arial"/>
          <w:color w:val="333333"/>
          <w:sz w:val="36"/>
          <w:szCs w:val="36"/>
        </w:rPr>
        <w:t xml:space="preserve">des 08 et 09 juin </w:t>
      </w:r>
      <w:r w:rsidRPr="00A56443">
        <w:rPr>
          <w:rStyle w:val="hps"/>
          <w:rFonts w:cs="Arial"/>
          <w:color w:val="333333"/>
          <w:sz w:val="36"/>
          <w:szCs w:val="36"/>
        </w:rPr>
        <w:t>2013</w:t>
      </w:r>
      <w:r w:rsidRPr="00A56443">
        <w:rPr>
          <w:rFonts w:ascii="Arial" w:hAnsi="Arial" w:cs="Arial"/>
          <w:color w:val="333333"/>
        </w:rPr>
        <w:br/>
      </w:r>
      <w:r w:rsidRPr="00A56443">
        <w:rPr>
          <w:rStyle w:val="hps"/>
          <w:rFonts w:ascii="Arial" w:hAnsi="Arial" w:cs="Arial"/>
          <w:color w:val="333333"/>
        </w:rPr>
        <w:t xml:space="preserve">A </w:t>
      </w:r>
      <w:r>
        <w:rPr>
          <w:rStyle w:val="hps"/>
          <w:rFonts w:ascii="Arial" w:hAnsi="Arial" w:cs="Arial"/>
          <w:color w:val="333333"/>
        </w:rPr>
        <w:t>–</w:t>
      </w:r>
      <w:r w:rsidRPr="00A56443">
        <w:rPr>
          <w:rFonts w:ascii="Arial" w:hAnsi="Arial" w:cs="Arial"/>
          <w:color w:val="333333"/>
        </w:rPr>
        <w:t xml:space="preserve"> </w:t>
      </w:r>
      <w:r>
        <w:rPr>
          <w:rStyle w:val="hps"/>
          <w:rFonts w:ascii="Arial" w:hAnsi="Arial" w:cs="Arial"/>
          <w:color w:val="333333"/>
        </w:rPr>
        <w:t xml:space="preserve">Tir selon les règlements </w:t>
      </w:r>
      <w:r w:rsidRPr="00A56443">
        <w:rPr>
          <w:rStyle w:val="hps"/>
          <w:rFonts w:ascii="Arial" w:hAnsi="Arial" w:cs="Arial"/>
          <w:color w:val="333333"/>
        </w:rPr>
        <w:t>de la FITA</w:t>
      </w:r>
      <w:r w:rsidRPr="00A56443">
        <w:rPr>
          <w:rFonts w:ascii="Arial" w:hAnsi="Arial" w:cs="Arial"/>
          <w:color w:val="333333"/>
        </w:rPr>
        <w:t xml:space="preserve"> </w:t>
      </w:r>
      <w:r w:rsidRPr="00A56443">
        <w:rPr>
          <w:rStyle w:val="hps"/>
          <w:rFonts w:ascii="Arial" w:hAnsi="Arial" w:cs="Arial"/>
          <w:color w:val="333333"/>
        </w:rPr>
        <w:t>et</w:t>
      </w:r>
      <w:r>
        <w:rPr>
          <w:rStyle w:val="hps"/>
          <w:rFonts w:ascii="Arial" w:hAnsi="Arial" w:cs="Arial"/>
          <w:color w:val="333333"/>
        </w:rPr>
        <w:t xml:space="preserve"> de la </w:t>
      </w:r>
      <w:r w:rsidRPr="00A56443">
        <w:rPr>
          <w:rStyle w:val="hps"/>
          <w:rFonts w:ascii="Arial" w:hAnsi="Arial" w:cs="Arial"/>
          <w:color w:val="333333"/>
        </w:rPr>
        <w:t xml:space="preserve"> HBL</w:t>
      </w:r>
    </w:p>
    <w:p w:rsidR="0056738F" w:rsidRPr="00234104" w:rsidRDefault="00A56443">
      <w:pPr>
        <w:rPr>
          <w:rStyle w:val="hps"/>
          <w:rFonts w:cs="Arial"/>
          <w:color w:val="333333"/>
          <w:sz w:val="24"/>
          <w:szCs w:val="24"/>
        </w:rPr>
      </w:pPr>
      <w:r>
        <w:rPr>
          <w:rStyle w:val="hps"/>
          <w:rFonts w:cs="Arial"/>
          <w:b/>
          <w:color w:val="FF0000"/>
          <w:sz w:val="28"/>
          <w:szCs w:val="28"/>
        </w:rPr>
        <w:t>J</w:t>
      </w:r>
      <w:r w:rsidRPr="00A56443">
        <w:rPr>
          <w:rStyle w:val="hps"/>
          <w:rFonts w:cs="Arial"/>
          <w:b/>
          <w:color w:val="FF0000"/>
          <w:sz w:val="28"/>
          <w:szCs w:val="28"/>
        </w:rPr>
        <w:t>ournée porte ouverte</w:t>
      </w:r>
      <w:r w:rsidRPr="00A56443">
        <w:rPr>
          <w:b/>
          <w:color w:val="FF0000"/>
          <w:sz w:val="28"/>
          <w:szCs w:val="28"/>
        </w:rPr>
        <w:t xml:space="preserve"> </w:t>
      </w:r>
      <w:r w:rsidRPr="00A56443">
        <w:rPr>
          <w:rStyle w:val="hps"/>
          <w:rFonts w:cs="Arial"/>
          <w:b/>
          <w:color w:val="FF0000"/>
          <w:sz w:val="28"/>
          <w:szCs w:val="28"/>
        </w:rPr>
        <w:t>Van Dorst Assenede et initiation au tir à l’arc</w:t>
      </w:r>
      <w:r w:rsidRPr="00A56443">
        <w:rPr>
          <w:rFonts w:ascii="Arial" w:hAnsi="Arial" w:cs="Arial"/>
          <w:color w:val="333333"/>
        </w:rPr>
        <w:br/>
      </w:r>
      <w:r w:rsidRPr="00A56443">
        <w:rPr>
          <w:rFonts w:ascii="Arial" w:hAnsi="Arial" w:cs="Arial"/>
          <w:color w:val="333333"/>
        </w:rPr>
        <w:br/>
      </w:r>
      <w:r w:rsidRPr="00A56443">
        <w:rPr>
          <w:rStyle w:val="hps"/>
          <w:rFonts w:cs="Arial"/>
          <w:b/>
          <w:i/>
          <w:color w:val="333333"/>
          <w:sz w:val="24"/>
          <w:szCs w:val="24"/>
          <w:u w:val="single"/>
        </w:rPr>
        <w:t>Terrain 1</w:t>
      </w:r>
      <w:r w:rsidRPr="00A56443">
        <w:rPr>
          <w:rStyle w:val="hps"/>
          <w:rFonts w:ascii="Arial" w:hAnsi="Arial" w:cs="Arial"/>
          <w:color w:val="333333"/>
        </w:rPr>
        <w:t>(Grensboys</w:t>
      </w:r>
      <w:r w:rsidRPr="00A56443">
        <w:rPr>
          <w:rFonts w:ascii="Arial" w:hAnsi="Arial" w:cs="Arial"/>
          <w:color w:val="333333"/>
        </w:rPr>
        <w:t>)</w:t>
      </w:r>
      <w:r w:rsidRPr="00A56443">
        <w:rPr>
          <w:rStyle w:val="hps"/>
          <w:rFonts w:ascii="Arial" w:hAnsi="Arial" w:cs="Arial"/>
          <w:color w:val="333333"/>
        </w:rPr>
        <w:t>.</w:t>
      </w:r>
      <w:r w:rsidR="0056738F" w:rsidRPr="0056738F">
        <w:t xml:space="preserve"> </w:t>
      </w:r>
      <w:r w:rsidR="0056738F" w:rsidRPr="00234104">
        <w:rPr>
          <w:rStyle w:val="hps"/>
          <w:rFonts w:cs="Arial"/>
          <w:color w:val="333333"/>
          <w:sz w:val="24"/>
          <w:szCs w:val="24"/>
        </w:rPr>
        <w:t xml:space="preserve">Un nombre utile de cibles sera placé sur le terrain pour les archers ayant pour but de réaliser les points de sélection </w:t>
      </w:r>
      <w:r w:rsidR="00234104">
        <w:rPr>
          <w:rStyle w:val="hps"/>
          <w:rFonts w:cs="Arial"/>
          <w:color w:val="333333"/>
          <w:sz w:val="24"/>
          <w:szCs w:val="24"/>
        </w:rPr>
        <w:t xml:space="preserve">ou  </w:t>
      </w:r>
      <w:r w:rsidR="0056738F" w:rsidRPr="00234104">
        <w:rPr>
          <w:rStyle w:val="hps"/>
          <w:rFonts w:cs="Arial"/>
          <w:color w:val="333333"/>
          <w:sz w:val="24"/>
          <w:szCs w:val="24"/>
        </w:rPr>
        <w:t>les points permettant d’obtenir les étoiles FITA. Tir aux distances FITA.</w:t>
      </w:r>
    </w:p>
    <w:p w:rsidR="0056738F" w:rsidRPr="00234104" w:rsidRDefault="0056738F" w:rsidP="0056738F">
      <w:pPr>
        <w:rPr>
          <w:rStyle w:val="hps"/>
          <w:rFonts w:cs="Arial"/>
          <w:color w:val="333333"/>
          <w:sz w:val="24"/>
          <w:szCs w:val="24"/>
        </w:rPr>
      </w:pPr>
      <w:r w:rsidRPr="00234104">
        <w:rPr>
          <w:rStyle w:val="hps"/>
          <w:rFonts w:cs="Arial"/>
          <w:color w:val="333333"/>
          <w:sz w:val="24"/>
          <w:szCs w:val="24"/>
        </w:rPr>
        <w:t>Le critère A est à préciser lors de l’inscription.</w:t>
      </w:r>
    </w:p>
    <w:p w:rsidR="0056738F" w:rsidRPr="00234104" w:rsidRDefault="0056738F" w:rsidP="0056738F">
      <w:pPr>
        <w:rPr>
          <w:rStyle w:val="hps"/>
          <w:rFonts w:cs="Arial"/>
          <w:color w:val="333333"/>
          <w:sz w:val="24"/>
          <w:szCs w:val="24"/>
        </w:rPr>
      </w:pPr>
      <w:r w:rsidRPr="00234104">
        <w:rPr>
          <w:rStyle w:val="hps"/>
          <w:rFonts w:cs="Arial"/>
          <w:color w:val="333333"/>
          <w:sz w:val="24"/>
          <w:szCs w:val="24"/>
        </w:rPr>
        <w:t>Le tir se  fera par volées de 6 flèches aux longues distances et par volées de 3 flèches aux courtes distances</w:t>
      </w:r>
      <w:r w:rsidR="00234104" w:rsidRPr="00234104">
        <w:rPr>
          <w:rStyle w:val="hps"/>
          <w:rFonts w:cs="Arial"/>
          <w:color w:val="333333"/>
          <w:sz w:val="24"/>
          <w:szCs w:val="24"/>
        </w:rPr>
        <w:t>.</w:t>
      </w:r>
      <w:r w:rsidR="00234104">
        <w:rPr>
          <w:rStyle w:val="hps"/>
          <w:rFonts w:cs="Arial"/>
          <w:color w:val="333333"/>
          <w:sz w:val="24"/>
          <w:szCs w:val="24"/>
        </w:rPr>
        <w:t xml:space="preserve"> (Minimum 1 blason/cible, maximum 2 blasons/cible)</w:t>
      </w:r>
    </w:p>
    <w:p w:rsidR="0056738F" w:rsidRPr="00234104" w:rsidRDefault="0056738F" w:rsidP="0056738F">
      <w:pPr>
        <w:rPr>
          <w:rStyle w:val="hps"/>
          <w:rFonts w:cs="Arial"/>
          <w:color w:val="333333"/>
          <w:sz w:val="24"/>
          <w:szCs w:val="24"/>
        </w:rPr>
      </w:pPr>
      <w:r w:rsidRPr="00234104">
        <w:rPr>
          <w:rStyle w:val="hps"/>
          <w:rFonts w:cs="Arial"/>
          <w:color w:val="333333"/>
          <w:sz w:val="24"/>
          <w:szCs w:val="24"/>
        </w:rPr>
        <w:t>Un classement décroissant sera fait pour ces archers.</w:t>
      </w:r>
    </w:p>
    <w:p w:rsidR="00B23C47" w:rsidRDefault="0056738F">
      <w:pPr>
        <w:rPr>
          <w:rStyle w:val="hps"/>
          <w:rFonts w:cs="Arial"/>
          <w:b/>
          <w:color w:val="FF0000"/>
          <w:sz w:val="24"/>
          <w:szCs w:val="24"/>
          <w:u w:val="single"/>
        </w:rPr>
      </w:pPr>
      <w:r w:rsidRPr="00234104">
        <w:rPr>
          <w:rStyle w:val="hps"/>
          <w:rFonts w:cs="Arial"/>
          <w:b/>
          <w:color w:val="333333"/>
          <w:sz w:val="24"/>
          <w:szCs w:val="24"/>
          <w:u w:val="single"/>
        </w:rPr>
        <w:t>Tenue </w:t>
      </w:r>
      <w:r w:rsidRPr="00234104">
        <w:rPr>
          <w:rStyle w:val="hps"/>
          <w:rFonts w:cs="Arial"/>
          <w:color w:val="333333"/>
          <w:sz w:val="24"/>
          <w:szCs w:val="24"/>
        </w:rPr>
        <w:t xml:space="preserve">: </w:t>
      </w:r>
      <w:r w:rsidRPr="00D75158">
        <w:rPr>
          <w:rStyle w:val="hps"/>
          <w:rFonts w:cs="Arial"/>
          <w:b/>
          <w:color w:val="333333"/>
          <w:sz w:val="24"/>
          <w:szCs w:val="24"/>
          <w:highlight w:val="yellow"/>
        </w:rPr>
        <w:t>Blanche ou de club</w:t>
      </w:r>
      <w:r w:rsidRPr="00234104">
        <w:rPr>
          <w:rStyle w:val="hps"/>
          <w:rFonts w:cs="Arial"/>
          <w:color w:val="333333"/>
          <w:sz w:val="24"/>
          <w:szCs w:val="24"/>
        </w:rPr>
        <w:t xml:space="preserve"> </w:t>
      </w:r>
      <w:r w:rsidRPr="00234104">
        <w:rPr>
          <w:rStyle w:val="hps"/>
          <w:rFonts w:cs="Arial"/>
          <w:b/>
          <w:color w:val="FF0000"/>
          <w:sz w:val="24"/>
          <w:szCs w:val="24"/>
          <w:u w:val="single"/>
        </w:rPr>
        <w:t>.le règlement international de la WA sera strictement respecté.</w:t>
      </w:r>
    </w:p>
    <w:p w:rsidR="0056738F" w:rsidRPr="00B23C47" w:rsidRDefault="00A56443">
      <w:pPr>
        <w:rPr>
          <w:rFonts w:cs="Arial"/>
          <w:b/>
          <w:color w:val="FF0000"/>
          <w:sz w:val="24"/>
          <w:szCs w:val="24"/>
          <w:u w:val="single"/>
        </w:rPr>
      </w:pPr>
      <w:r w:rsidRPr="00234104">
        <w:rPr>
          <w:rFonts w:cs="Arial"/>
          <w:color w:val="333333"/>
          <w:sz w:val="24"/>
          <w:szCs w:val="24"/>
        </w:rPr>
        <w:br/>
      </w:r>
      <w:r w:rsidR="0056738F" w:rsidRPr="00234104">
        <w:rPr>
          <w:rFonts w:cs="Arial"/>
          <w:color w:val="333333"/>
          <w:sz w:val="24"/>
          <w:szCs w:val="24"/>
        </w:rPr>
        <w:t>Notre SUPER barbecue annuel  (4pièces de  viande avec accompagnement de pâtes, pommes de terre, légumes et sauces) au prix de 12€ (paiement obligatoire à la réservation)</w:t>
      </w:r>
      <w:r w:rsidRPr="00234104">
        <w:rPr>
          <w:rFonts w:cs="Arial"/>
          <w:color w:val="333333"/>
          <w:sz w:val="24"/>
          <w:szCs w:val="24"/>
        </w:rPr>
        <w:br/>
      </w:r>
      <w:r w:rsidRPr="00234104">
        <w:rPr>
          <w:rStyle w:val="hps"/>
          <w:rFonts w:cs="Arial"/>
          <w:color w:val="333333"/>
          <w:sz w:val="24"/>
          <w:szCs w:val="24"/>
        </w:rPr>
        <w:t>Hamburgers</w:t>
      </w:r>
      <w:r w:rsidRPr="00234104">
        <w:rPr>
          <w:rFonts w:cs="Arial"/>
          <w:color w:val="333333"/>
          <w:sz w:val="24"/>
          <w:szCs w:val="24"/>
        </w:rPr>
        <w:t xml:space="preserve"> </w:t>
      </w:r>
      <w:r w:rsidRPr="00234104">
        <w:rPr>
          <w:rStyle w:val="hps"/>
          <w:rFonts w:cs="Arial"/>
          <w:color w:val="333333"/>
          <w:sz w:val="24"/>
          <w:szCs w:val="24"/>
        </w:rPr>
        <w:t xml:space="preserve">et </w:t>
      </w:r>
      <w:bookmarkStart w:id="0" w:name="_GoBack"/>
      <w:bookmarkEnd w:id="0"/>
      <w:r w:rsidRPr="00234104">
        <w:rPr>
          <w:rStyle w:val="hps"/>
          <w:rFonts w:cs="Arial"/>
          <w:color w:val="333333"/>
          <w:sz w:val="24"/>
          <w:szCs w:val="24"/>
        </w:rPr>
        <w:t>saucisses</w:t>
      </w:r>
      <w:r w:rsidRPr="00234104">
        <w:rPr>
          <w:rFonts w:cs="Arial"/>
          <w:color w:val="333333"/>
          <w:sz w:val="24"/>
          <w:szCs w:val="24"/>
        </w:rPr>
        <w:t xml:space="preserve"> </w:t>
      </w:r>
      <w:r w:rsidRPr="00234104">
        <w:rPr>
          <w:rStyle w:val="hps"/>
          <w:rFonts w:cs="Arial"/>
          <w:color w:val="333333"/>
          <w:sz w:val="24"/>
          <w:szCs w:val="24"/>
        </w:rPr>
        <w:t>en continu</w:t>
      </w:r>
      <w:r w:rsidRPr="00234104">
        <w:rPr>
          <w:rFonts w:cs="Arial"/>
          <w:color w:val="333333"/>
          <w:sz w:val="24"/>
          <w:szCs w:val="24"/>
        </w:rPr>
        <w:t xml:space="preserve"> </w:t>
      </w:r>
    </w:p>
    <w:p w:rsidR="0056738F" w:rsidRPr="00234104" w:rsidRDefault="0056738F" w:rsidP="0056738F">
      <w:pPr>
        <w:rPr>
          <w:rStyle w:val="hps"/>
          <w:rFonts w:cs="Arial"/>
          <w:color w:val="333333"/>
          <w:sz w:val="24"/>
          <w:szCs w:val="24"/>
        </w:rPr>
      </w:pPr>
      <w:r w:rsidRPr="00234104">
        <w:rPr>
          <w:rStyle w:val="hps"/>
          <w:rFonts w:cs="Arial"/>
          <w:color w:val="333333"/>
          <w:sz w:val="24"/>
          <w:szCs w:val="24"/>
        </w:rPr>
        <w:t>Possibilité de camping avec douches et toilettes.</w:t>
      </w:r>
    </w:p>
    <w:p w:rsidR="0056738F" w:rsidRPr="00234104" w:rsidRDefault="0056738F" w:rsidP="0056738F">
      <w:pPr>
        <w:rPr>
          <w:rStyle w:val="hps"/>
          <w:rFonts w:cs="Arial"/>
          <w:color w:val="333333"/>
          <w:sz w:val="24"/>
          <w:szCs w:val="24"/>
        </w:rPr>
      </w:pPr>
      <w:r w:rsidRPr="00234104">
        <w:rPr>
          <w:rStyle w:val="hps"/>
          <w:rFonts w:cs="Arial"/>
          <w:color w:val="333333"/>
          <w:sz w:val="24"/>
          <w:szCs w:val="24"/>
        </w:rPr>
        <w:t xml:space="preserve">Lors de l'inscription Indiquez : caravane ou tente, une petite contribution de 8 € sera  demandée pour </w:t>
      </w:r>
      <w:r w:rsidRPr="00234104">
        <w:rPr>
          <w:rStyle w:val="hps"/>
          <w:rFonts w:cs="Arial"/>
          <w:b/>
          <w:color w:val="333333"/>
          <w:sz w:val="24"/>
          <w:szCs w:val="24"/>
          <w:u w:val="single"/>
        </w:rPr>
        <w:t>l'utilisation obligatoire des sacs à  ordures de la ville de Zelzate</w:t>
      </w:r>
      <w:r w:rsidRPr="00234104">
        <w:rPr>
          <w:rStyle w:val="hps"/>
          <w:rFonts w:cs="Arial"/>
          <w:color w:val="333333"/>
          <w:sz w:val="24"/>
          <w:szCs w:val="24"/>
        </w:rPr>
        <w:t>.</w:t>
      </w:r>
    </w:p>
    <w:p w:rsidR="00B23C47" w:rsidRDefault="00234104" w:rsidP="00B23C47">
      <w:pPr>
        <w:spacing w:after="0"/>
        <w:rPr>
          <w:sz w:val="24"/>
          <w:szCs w:val="24"/>
        </w:rPr>
      </w:pPr>
      <w:r w:rsidRPr="00234104">
        <w:rPr>
          <w:sz w:val="24"/>
          <w:szCs w:val="24"/>
        </w:rPr>
        <w:t xml:space="preserve">Les inscriptions sont à faire  via </w:t>
      </w:r>
      <w:hyperlink r:id="rId10" w:history="1">
        <w:r w:rsidRPr="00234104">
          <w:rPr>
            <w:rStyle w:val="Lienhypertexte"/>
            <w:sz w:val="24"/>
            <w:szCs w:val="24"/>
          </w:rPr>
          <w:t>www.dvszelzate.be</w:t>
        </w:r>
      </w:hyperlink>
      <w:r w:rsidRPr="00234104">
        <w:rPr>
          <w:sz w:val="24"/>
          <w:szCs w:val="24"/>
        </w:rPr>
        <w:t xml:space="preserve"> ou </w:t>
      </w:r>
      <w:hyperlink r:id="rId11" w:history="1">
        <w:r w:rsidRPr="00234104">
          <w:rPr>
            <w:rStyle w:val="Lienhypertexte"/>
            <w:sz w:val="24"/>
            <w:szCs w:val="24"/>
          </w:rPr>
          <w:t>marc.dvs@telenet.be</w:t>
        </w:r>
      </w:hyperlink>
      <w:r w:rsidRPr="00234104">
        <w:rPr>
          <w:sz w:val="24"/>
          <w:szCs w:val="24"/>
        </w:rPr>
        <w:t xml:space="preserve"> en  précisant  BBQ, tente ou caravane L’inscription ne sera validée qu’après réception du paiement sur le compte 363-0694554-74 de DVS Zelzate </w:t>
      </w:r>
      <w:r>
        <w:rPr>
          <w:sz w:val="24"/>
          <w:szCs w:val="24"/>
        </w:rPr>
        <w:t xml:space="preserve"> avec mention du n° de ligue et de la catégorie.</w:t>
      </w:r>
    </w:p>
    <w:p w:rsidR="00211385" w:rsidRPr="00B23C47" w:rsidRDefault="00234104" w:rsidP="00B23C47">
      <w:pPr>
        <w:spacing w:after="0"/>
        <w:rPr>
          <w:sz w:val="24"/>
          <w:szCs w:val="24"/>
        </w:rPr>
      </w:pPr>
      <w:r w:rsidRPr="00234104">
        <w:rPr>
          <w:sz w:val="24"/>
          <w:szCs w:val="24"/>
        </w:rPr>
        <w:t>Bienvenue à tous</w:t>
      </w:r>
    </w:p>
    <w:sectPr w:rsidR="00211385" w:rsidRPr="00B23C47" w:rsidSect="003B6F00">
      <w:headerReference w:type="defaul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3135" w:rsidRDefault="001F3135" w:rsidP="00211385">
      <w:pPr>
        <w:spacing w:after="0" w:line="240" w:lineRule="auto"/>
      </w:pPr>
      <w:r>
        <w:separator/>
      </w:r>
    </w:p>
  </w:endnote>
  <w:endnote w:type="continuationSeparator" w:id="0">
    <w:p w:rsidR="001F3135" w:rsidRDefault="001F3135" w:rsidP="0021138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3135" w:rsidRDefault="001F3135" w:rsidP="00211385">
      <w:pPr>
        <w:spacing w:after="0" w:line="240" w:lineRule="auto"/>
      </w:pPr>
      <w:r>
        <w:separator/>
      </w:r>
    </w:p>
  </w:footnote>
  <w:footnote w:type="continuationSeparator" w:id="0">
    <w:p w:rsidR="001F3135" w:rsidRDefault="001F3135" w:rsidP="0021138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385" w:rsidRDefault="00211385" w:rsidP="00211385">
    <w:pPr>
      <w:rPr>
        <w:sz w:val="36"/>
        <w:szCs w:val="36"/>
      </w:rPr>
    </w:pPr>
  </w:p>
  <w:p w:rsidR="00211385" w:rsidRDefault="00211385">
    <w:pPr>
      <w:pStyle w:val="En-tt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footnotePr>
    <w:footnote w:id="-1"/>
    <w:footnote w:id="0"/>
  </w:footnotePr>
  <w:endnotePr>
    <w:endnote w:id="-1"/>
    <w:endnote w:id="0"/>
  </w:endnotePr>
  <w:compat>
    <w:useFELayout/>
  </w:compat>
  <w:rsids>
    <w:rsidRoot w:val="00211385"/>
    <w:rsid w:val="000E18C5"/>
    <w:rsid w:val="001C313F"/>
    <w:rsid w:val="001E1DE3"/>
    <w:rsid w:val="001F3135"/>
    <w:rsid w:val="00211385"/>
    <w:rsid w:val="00234104"/>
    <w:rsid w:val="002D6C09"/>
    <w:rsid w:val="00315CF6"/>
    <w:rsid w:val="00380CCC"/>
    <w:rsid w:val="00395A77"/>
    <w:rsid w:val="003B6F00"/>
    <w:rsid w:val="003E3317"/>
    <w:rsid w:val="00421A39"/>
    <w:rsid w:val="00542D09"/>
    <w:rsid w:val="0056738F"/>
    <w:rsid w:val="006D108A"/>
    <w:rsid w:val="007C46D0"/>
    <w:rsid w:val="008E04A4"/>
    <w:rsid w:val="00956FA8"/>
    <w:rsid w:val="00A15E58"/>
    <w:rsid w:val="00A56443"/>
    <w:rsid w:val="00AE1D61"/>
    <w:rsid w:val="00B23C47"/>
    <w:rsid w:val="00B30552"/>
    <w:rsid w:val="00C27DBB"/>
    <w:rsid w:val="00CB6CCD"/>
    <w:rsid w:val="00D75158"/>
    <w:rsid w:val="00DF3F6C"/>
    <w:rsid w:val="00E84468"/>
    <w:rsid w:val="00E9241B"/>
    <w:rsid w:val="00EC1092"/>
    <w:rsid w:val="00EF2E3F"/>
    <w:rsid w:val="00F81783"/>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5E58"/>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1138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11385"/>
    <w:rPr>
      <w:rFonts w:ascii="Tahoma" w:hAnsi="Tahoma" w:cs="Tahoma"/>
      <w:sz w:val="16"/>
      <w:szCs w:val="16"/>
    </w:rPr>
  </w:style>
  <w:style w:type="paragraph" w:styleId="En-tte">
    <w:name w:val="header"/>
    <w:basedOn w:val="Normal"/>
    <w:link w:val="En-tteCar"/>
    <w:uiPriority w:val="99"/>
    <w:semiHidden/>
    <w:unhideWhenUsed/>
    <w:rsid w:val="00211385"/>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211385"/>
  </w:style>
  <w:style w:type="paragraph" w:styleId="Pieddepage">
    <w:name w:val="footer"/>
    <w:basedOn w:val="Normal"/>
    <w:link w:val="PieddepageCar"/>
    <w:uiPriority w:val="99"/>
    <w:semiHidden/>
    <w:unhideWhenUsed/>
    <w:rsid w:val="00211385"/>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211385"/>
  </w:style>
  <w:style w:type="character" w:styleId="Lienhypertexte">
    <w:name w:val="Hyperlink"/>
    <w:basedOn w:val="Policepardfaut"/>
    <w:uiPriority w:val="99"/>
    <w:unhideWhenUsed/>
    <w:rsid w:val="00AE1D61"/>
    <w:rPr>
      <w:color w:val="0000FF" w:themeColor="hyperlink"/>
      <w:u w:val="single"/>
    </w:rPr>
  </w:style>
  <w:style w:type="character" w:customStyle="1" w:styleId="hps">
    <w:name w:val="hps"/>
    <w:basedOn w:val="Policepardfaut"/>
    <w:rsid w:val="00A5644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21138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11385"/>
    <w:rPr>
      <w:rFonts w:ascii="Tahoma" w:hAnsi="Tahoma" w:cs="Tahoma"/>
      <w:sz w:val="16"/>
      <w:szCs w:val="16"/>
    </w:rPr>
  </w:style>
  <w:style w:type="paragraph" w:styleId="En-tte">
    <w:name w:val="header"/>
    <w:basedOn w:val="Normal"/>
    <w:link w:val="En-tteCar"/>
    <w:uiPriority w:val="99"/>
    <w:semiHidden/>
    <w:unhideWhenUsed/>
    <w:rsid w:val="00211385"/>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211385"/>
  </w:style>
  <w:style w:type="paragraph" w:styleId="Pieddepage">
    <w:name w:val="footer"/>
    <w:basedOn w:val="Normal"/>
    <w:link w:val="PieddepageCar"/>
    <w:uiPriority w:val="99"/>
    <w:semiHidden/>
    <w:unhideWhenUsed/>
    <w:rsid w:val="00211385"/>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211385"/>
  </w:style>
  <w:style w:type="character" w:styleId="Lienhypertexte">
    <w:name w:val="Hyperlink"/>
    <w:basedOn w:val="Policepardfaut"/>
    <w:uiPriority w:val="99"/>
    <w:unhideWhenUsed/>
    <w:rsid w:val="00AE1D61"/>
    <w:rPr>
      <w:color w:val="0000FF" w:themeColor="hyperlink"/>
      <w:u w:val="single"/>
    </w:rPr>
  </w:style>
  <w:style w:type="character" w:customStyle="1" w:styleId="hps">
    <w:name w:val="hps"/>
    <w:basedOn w:val="Policepardfaut"/>
    <w:rsid w:val="00A56443"/>
  </w:style>
</w:styles>
</file>

<file path=word/webSettings.xml><?xml version="1.0" encoding="utf-8"?>
<w:webSettings xmlns:r="http://schemas.openxmlformats.org/officeDocument/2006/relationships" xmlns:w="http://schemas.openxmlformats.org/wordprocessingml/2006/main">
  <w:divs>
    <w:div w:id="1202478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c.dvs@telenet.be"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dvszelzate.be"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marc.dvs@telenet.be" TargetMode="External"/><Relationship Id="rId5" Type="http://schemas.openxmlformats.org/officeDocument/2006/relationships/endnotes" Target="endnotes.xml"/><Relationship Id="rId15" Type="http://schemas.microsoft.com/office/2007/relationships/stylesWithEffects" Target="stylesWithEffects.xml"/><Relationship Id="rId10" Type="http://schemas.openxmlformats.org/officeDocument/2006/relationships/hyperlink" Target="http://www.dvszelzate.be" TargetMode="External"/><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499</Words>
  <Characters>2747</Characters>
  <Application>Microsoft Office Word</Application>
  <DocSecurity>0</DocSecurity>
  <Lines>22</Lines>
  <Paragraphs>6</Paragraphs>
  <ScaleCrop>false</ScaleCrop>
  <HeadingPairs>
    <vt:vector size="4" baseType="variant">
      <vt:variant>
        <vt:lpstr>Titre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PM</dc:creator>
  <cp:lastModifiedBy>Léon Lejeune</cp:lastModifiedBy>
  <cp:revision>5</cp:revision>
  <dcterms:created xsi:type="dcterms:W3CDTF">2013-03-12T09:32:00Z</dcterms:created>
  <dcterms:modified xsi:type="dcterms:W3CDTF">2013-03-13T07:40:00Z</dcterms:modified>
</cp:coreProperties>
</file>